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75" w:rsidRPr="00705975" w:rsidRDefault="00705975" w:rsidP="00705975">
      <w:r w:rsidRPr="00705975">
        <w:t>Daļu kopsumma: 41999.99 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INFORMATĪVS PAZIŅOJUMS PAR NOSLĒGTO LĪGUMU</w:t>
      </w:r>
    </w:p>
    <w:p w:rsidR="00705975" w:rsidRPr="00705975" w:rsidRDefault="00705975" w:rsidP="00705975">
      <w:r w:rsidRPr="00705975">
        <w:t>Publicēšanas datums: 08/04/2015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 IEDAĻA. PASŪTĪTĀJS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I.1)NOSAUKUMS, ADRESE UN KONTAKTPERSONA(-AS)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620"/>
        <w:gridCol w:w="4224"/>
      </w:tblGrid>
      <w:tr w:rsidR="00705975" w:rsidRPr="00705975" w:rsidTr="00705975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Pilns nosaukums, reģistrācijas numurs:</w:t>
            </w:r>
            <w:r w:rsidRPr="00705975">
              <w:t> SIA "Ķekavas sadzīves servisa centrs", 40003525725</w:t>
            </w:r>
          </w:p>
        </w:tc>
      </w:tr>
      <w:tr w:rsidR="00705975" w:rsidRPr="00705975" w:rsidTr="00705975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Pasta adrese:</w:t>
            </w:r>
            <w:r w:rsidRPr="00705975">
              <w:t> Gaismas iela 19, k.9, Ķekavas novads</w:t>
            </w:r>
          </w:p>
        </w:tc>
      </w:tr>
      <w:tr w:rsidR="00705975" w:rsidRPr="00705975" w:rsidTr="00705975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Pilsēta/Novads:</w:t>
            </w:r>
            <w:r w:rsidRPr="00705975">
              <w:t> Ķekava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Pasta indekss:</w:t>
            </w:r>
            <w:r w:rsidRPr="00705975">
              <w:t> LV-2123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Valsts:</w:t>
            </w:r>
            <w:r w:rsidRPr="00705975">
              <w:t> Latvija</w:t>
            </w:r>
          </w:p>
        </w:tc>
      </w:tr>
      <w:tr w:rsidR="00705975" w:rsidRPr="00705975" w:rsidTr="00705975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Kontaktpersonas vārds, uzvārds:</w:t>
            </w:r>
            <w:r w:rsidRPr="00705975">
              <w:t xml:space="preserve"> Māris </w:t>
            </w:r>
            <w:proofErr w:type="spellStart"/>
            <w:r w:rsidRPr="00705975">
              <w:t>Belovs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Tālruņa numurs:</w:t>
            </w:r>
            <w:r w:rsidRPr="00705975">
              <w:t> 26512602</w:t>
            </w:r>
          </w:p>
        </w:tc>
      </w:tr>
      <w:tr w:rsidR="00705975" w:rsidRPr="00705975" w:rsidTr="00705975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E-pasta adrese:</w:t>
            </w:r>
            <w:r w:rsidRPr="00705975">
              <w:t> maris.belovs@gmail.com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Faksa numurs:</w:t>
            </w:r>
          </w:p>
        </w:tc>
      </w:tr>
      <w:tr w:rsidR="00705975" w:rsidRPr="00705975" w:rsidTr="00705975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Interneta adreses:</w:t>
            </w:r>
            <w:r w:rsidRPr="00705975">
              <w:br/>
              <w:t>Vispārējā interneta adrese </w:t>
            </w:r>
            <w:r w:rsidRPr="00705975">
              <w:rPr>
                <w:i/>
                <w:iCs/>
              </w:rPr>
              <w:t>(URL): </w:t>
            </w:r>
            <w:r w:rsidRPr="00705975">
              <w:t>http://www.kekava.lv </w:t>
            </w:r>
            <w:r w:rsidRPr="00705975">
              <w:br/>
              <w:t>Pircēja profila adrese </w:t>
            </w:r>
            <w:r w:rsidRPr="00705975">
              <w:rPr>
                <w:i/>
                <w:iCs/>
              </w:rPr>
              <w:t>(URL): </w:t>
            </w:r>
            <w:r w:rsidRPr="00705975">
              <w:t>http://www.kekava.lv/pub/?id=1146</w:t>
            </w:r>
          </w:p>
        </w:tc>
      </w:tr>
    </w:tbl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I.2) PASŪTĪTĀJA VEIDS UN GALVENĀ(-ĀS) DARBĪBAS JOMA(-AS)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705975" w:rsidRPr="00705975" w:rsidTr="00705975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□ Ministrija vai jebkura cita valsts vai federāla iestāde, ieskaitot to reģionālās vai vietējās apakšnodaļas </w:t>
            </w:r>
            <w:r w:rsidRPr="00705975">
              <w:br/>
              <w:t>□ Valsts vai federāla aģentūra/birojs </w:t>
            </w:r>
            <w:r w:rsidRPr="00705975">
              <w:br/>
              <w:t>□ Reģionāla vai vietēja iestāde </w:t>
            </w:r>
            <w:r w:rsidRPr="00705975">
              <w:br/>
              <w:t>□ Reģionāla vai vietēja aģentūra/birojs </w:t>
            </w:r>
            <w:r w:rsidRPr="00705975">
              <w:br/>
            </w:r>
            <w:r w:rsidRPr="00705975">
              <w:rPr>
                <w:rFonts w:ascii="Arial" w:hAnsi="Arial" w:cs="Arial"/>
              </w:rPr>
              <w:t>■</w:t>
            </w:r>
            <w:r w:rsidRPr="00705975">
              <w:t> Publisko tiesību subjekts </w:t>
            </w:r>
            <w:r w:rsidRPr="00705975">
              <w:br/>
              <w:t>□ Eiropas institūcija/aģentūra vai starptautiska organizācija </w:t>
            </w:r>
            <w:r w:rsidRPr="00705975">
              <w:br/>
              <w:t>□ Cits: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rFonts w:ascii="Arial" w:hAnsi="Arial" w:cs="Arial"/>
              </w:rPr>
              <w:t>■</w:t>
            </w:r>
            <w:r w:rsidRPr="00705975">
              <w:t> Vispārēji sabiedriskie pakalpojumi </w:t>
            </w:r>
            <w:r w:rsidRPr="00705975">
              <w:br/>
              <w:t>□ Aizsardzība </w:t>
            </w:r>
            <w:r w:rsidRPr="00705975">
              <w:br/>
              <w:t>□ Sabiedriskā kārtība un drošība </w:t>
            </w:r>
            <w:r w:rsidRPr="00705975">
              <w:br/>
            </w:r>
            <w:r w:rsidRPr="00705975">
              <w:rPr>
                <w:rFonts w:ascii="Arial" w:hAnsi="Arial" w:cs="Arial"/>
              </w:rPr>
              <w:t>■</w:t>
            </w:r>
            <w:r w:rsidRPr="00705975">
              <w:t> Vide </w:t>
            </w:r>
            <w:r w:rsidRPr="00705975">
              <w:br/>
              <w:t>□ Ekonomika un finanses </w:t>
            </w:r>
            <w:r w:rsidRPr="00705975">
              <w:br/>
              <w:t>□ Veselība </w:t>
            </w:r>
            <w:r w:rsidRPr="00705975">
              <w:br/>
              <w:t>□ Dzīvokļu un komunālā saimniecība </w:t>
            </w:r>
            <w:r w:rsidRPr="00705975">
              <w:br/>
              <w:t>□ Sociālā aizsardzība </w:t>
            </w:r>
            <w:r w:rsidRPr="00705975">
              <w:br/>
              <w:t>□ Atpūta, kultūra un reliģija </w:t>
            </w:r>
            <w:r w:rsidRPr="00705975">
              <w:br/>
              <w:t>□ Izglītība </w:t>
            </w:r>
            <w:r w:rsidRPr="00705975">
              <w:br/>
              <w:t>□ Cita:</w:t>
            </w:r>
          </w:p>
        </w:tc>
      </w:tr>
      <w:tr w:rsidR="00705975" w:rsidRPr="00705975" w:rsidTr="00705975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Pasūtītājs veic iepirkumu citu pasūtītāju vajadzībām       Jā □ Nē </w:t>
            </w:r>
            <w:r w:rsidRPr="00705975">
              <w:rPr>
                <w:rFonts w:ascii="Arial" w:hAnsi="Arial" w:cs="Arial"/>
              </w:rPr>
              <w:t>■</w:t>
            </w:r>
            <w:r w:rsidRPr="00705975">
              <w:t> </w:t>
            </w:r>
            <w:r w:rsidRPr="00705975">
              <w:br/>
            </w:r>
            <w:r w:rsidRPr="00705975">
              <w:rPr>
                <w:i/>
                <w:iCs/>
              </w:rPr>
              <w:t>(ja jā, sīkāku informāciju par minētajiem pasūtītājiem var sniegt pielikumā A)</w:t>
            </w:r>
          </w:p>
        </w:tc>
      </w:tr>
    </w:tbl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II IEDAĻA. LĪGUMA PRIEKŠMETS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pPr>
              <w:rPr>
                <w:b/>
                <w:bCs/>
              </w:rPr>
            </w:pPr>
            <w:r w:rsidRPr="00705975">
              <w:rPr>
                <w:b/>
                <w:bCs/>
              </w:rPr>
              <w:lastRenderedPageBreak/>
              <w:t>II.1. Iepirkuma līguma nosaukums:</w:t>
            </w:r>
          </w:p>
          <w:p w:rsidR="00705975" w:rsidRPr="00705975" w:rsidRDefault="00705975" w:rsidP="00705975">
            <w:r w:rsidRPr="00705975">
              <w:br/>
            </w:r>
            <w:proofErr w:type="spellStart"/>
            <w:r w:rsidRPr="00705975">
              <w:t>Elektromateriālu</w:t>
            </w:r>
            <w:proofErr w:type="spellEnd"/>
            <w:r w:rsidRPr="00705975">
              <w:t xml:space="preserve"> iegāde SIA "Ķekavas sadzīves servisa centrs" vajadzībām</w:t>
            </w:r>
          </w:p>
        </w:tc>
      </w:tr>
    </w:tbl>
    <w:p w:rsidR="00705975" w:rsidRPr="00705975" w:rsidRDefault="00705975" w:rsidP="00705975">
      <w:pPr>
        <w:rPr>
          <w:vanish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1"/>
      </w:tblGrid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pPr>
              <w:rPr>
                <w:b/>
                <w:bCs/>
              </w:rPr>
            </w:pPr>
            <w:r w:rsidRPr="00705975">
              <w:rPr>
                <w:b/>
                <w:bCs/>
              </w:rPr>
              <w:t>II.2. Līguma veids un būvdarbu veikšanas, pakalpojumu sniegšanas vai piegādes vieta</w:t>
            </w:r>
          </w:p>
          <w:p w:rsidR="00705975" w:rsidRPr="00705975" w:rsidRDefault="00705975" w:rsidP="00705975">
            <w:r w:rsidRPr="00705975">
              <w:t>    NUTS kods LV007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(lūdzu, norādiet tikai vienu veidu, kas vairāk atbilst konkrētajam iepirkumam)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Būvdarbi □ Piegāde </w:t>
            </w:r>
            <w:r w:rsidRPr="00705975">
              <w:rPr>
                <w:rFonts w:ascii="Arial" w:hAnsi="Arial" w:cs="Arial"/>
              </w:rPr>
              <w:t>■</w:t>
            </w:r>
            <w:r w:rsidRPr="00705975">
              <w:t> Pakalpojumi □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Pakalpojumu kategorijas Nr.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>Būvdarbu veikšanas, pakalpojumu sniegšanas vai piegādes vieta: Ausekļu iela 10, Ķekava, Ķekavas novads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pPr>
              <w:rPr>
                <w:b/>
                <w:bCs/>
              </w:rPr>
            </w:pPr>
            <w:r w:rsidRPr="00705975">
              <w:rPr>
                <w:b/>
                <w:bCs/>
              </w:rPr>
              <w:t>II.3. Īss būvdarbu veida un apjoma apraksts vai īss piegāžu vai pakalpojumu veida un daudzuma apraksts vai līgumcena</w:t>
            </w:r>
          </w:p>
          <w:p w:rsidR="00705975" w:rsidRPr="00705975" w:rsidRDefault="00705975" w:rsidP="00705975">
            <w:r w:rsidRPr="00705975">
              <w:br/>
            </w:r>
            <w:proofErr w:type="spellStart"/>
            <w:r w:rsidRPr="00705975">
              <w:t>Elektromateriālu</w:t>
            </w:r>
            <w:proofErr w:type="spellEnd"/>
            <w:r w:rsidRPr="00705975">
              <w:t xml:space="preserve"> iegāde SIA "Ķekavas sadzīves servisa centrs' vajadzībām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pPr>
              <w:rPr>
                <w:b/>
                <w:bCs/>
              </w:rPr>
            </w:pPr>
            <w:r w:rsidRPr="00705975">
              <w:rPr>
                <w:b/>
                <w:bCs/>
              </w:rPr>
              <w:t>II.4. Iepirkuma nomenklatūra (CPV)</w:t>
            </w:r>
          </w:p>
          <w:tbl>
            <w:tblPr>
              <w:tblW w:w="12975" w:type="dxa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6488"/>
            </w:tblGrid>
            <w:tr w:rsidR="00705975" w:rsidRPr="00705975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05975" w:rsidRPr="00705975" w:rsidRDefault="00705975" w:rsidP="00705975">
                  <w:pPr>
                    <w:rPr>
                      <w:b/>
                      <w:bCs/>
                    </w:rPr>
                  </w:pPr>
                  <w:r w:rsidRPr="00705975">
                    <w:rPr>
                      <w:b/>
                      <w:bCs/>
                    </w:rPr>
                    <w:t>Galvenais kods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05975" w:rsidRPr="00705975" w:rsidRDefault="00705975" w:rsidP="00705975">
                  <w:pPr>
                    <w:rPr>
                      <w:b/>
                      <w:bCs/>
                    </w:rPr>
                  </w:pPr>
                  <w:r w:rsidRPr="00705975">
                    <w:rPr>
                      <w:b/>
                      <w:bCs/>
                    </w:rPr>
                    <w:t>Papildu kodi</w:t>
                  </w:r>
                </w:p>
              </w:tc>
            </w:tr>
            <w:tr w:rsidR="00705975" w:rsidRPr="00705975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05975" w:rsidRPr="00705975" w:rsidRDefault="00705975" w:rsidP="00705975">
                  <w:r w:rsidRPr="00705975">
                    <w:t>31680000-6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705975" w:rsidRPr="00705975" w:rsidRDefault="00705975" w:rsidP="00705975"/>
              </w:tc>
            </w:tr>
          </w:tbl>
          <w:p w:rsidR="00705975" w:rsidRPr="00705975" w:rsidRDefault="00705975" w:rsidP="00705975"/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pPr>
              <w:rPr>
                <w:b/>
                <w:bCs/>
              </w:rPr>
            </w:pPr>
            <w:r w:rsidRPr="00705975">
              <w:rPr>
                <w:b/>
                <w:bCs/>
              </w:rPr>
              <w:t>II.5. Kopējā līgumcena, par kuru noslēgts līgums (ieskaitot visas daļas, ietverot visus piemērojamos nodokļus, izņemot PVN)</w:t>
            </w:r>
          </w:p>
          <w:p w:rsidR="00000000" w:rsidRPr="00705975" w:rsidRDefault="00705975" w:rsidP="00705975">
            <w:r w:rsidRPr="00705975">
              <w:t>41999.99 Valūta: EUR</w:t>
            </w:r>
          </w:p>
        </w:tc>
      </w:tr>
    </w:tbl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III IEDAĻA: IEPIRKUMA PROCEDŪRA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III.1. Iepirkuma identifikācijas numurs:</w:t>
      </w:r>
    </w:p>
    <w:p w:rsidR="00705975" w:rsidRPr="00705975" w:rsidRDefault="00705975" w:rsidP="00705975">
      <w:r w:rsidRPr="00705975">
        <w:t>SIA ĶSSC 2015/9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IV IEDAĻA. LĒMUMA PIEŅEMŠANA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t xml:space="preserve">Līguma Nr.: 1        Noslēgtā iepirkuma līguma nosaukums: </w:t>
            </w:r>
            <w:proofErr w:type="spellStart"/>
            <w:r w:rsidRPr="00705975">
              <w:t>Elektromateriālu</w:t>
            </w:r>
            <w:proofErr w:type="spellEnd"/>
            <w:r w:rsidRPr="00705975">
              <w:t xml:space="preserve"> iegāde SIA "Ķekavas sadzīves servisa centrs" vajadzībām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lastRenderedPageBreak/>
              <w:t>IV.1. Lēmuma pieņemšanas datums</w:t>
            </w:r>
            <w:r w:rsidRPr="00705975">
              <w:br/>
              <w:t>07/04/2015 </w:t>
            </w:r>
            <w:r w:rsidRPr="00705975">
              <w:rPr>
                <w:i/>
                <w:iCs/>
              </w:rPr>
              <w:t>(</w:t>
            </w:r>
            <w:proofErr w:type="spellStart"/>
            <w:r w:rsidRPr="00705975">
              <w:rPr>
                <w:i/>
                <w:iCs/>
              </w:rPr>
              <w:t>dd</w:t>
            </w:r>
            <w:proofErr w:type="spellEnd"/>
            <w:r w:rsidRPr="00705975">
              <w:rPr>
                <w:i/>
                <w:iCs/>
              </w:rPr>
              <w:t>/mm/</w:t>
            </w:r>
            <w:proofErr w:type="spellStart"/>
            <w:r w:rsidRPr="00705975">
              <w:rPr>
                <w:i/>
                <w:iCs/>
              </w:rPr>
              <w:t>gggg</w:t>
            </w:r>
            <w:proofErr w:type="spellEnd"/>
            <w:r w:rsidRPr="00705975">
              <w:rPr>
                <w:i/>
                <w:iCs/>
              </w:rPr>
              <w:t>)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IV.2. Saņemto piedāvājumu skaits</w:t>
            </w:r>
            <w:r w:rsidRPr="00705975">
              <w:br/>
              <w:t>3</w:t>
            </w:r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IV.3. INFORMĀCIJA PAR UZVARĒTĀJU</w:t>
            </w:r>
          </w:p>
          <w:p w:rsidR="00705975" w:rsidRPr="00705975" w:rsidRDefault="00705975" w:rsidP="00705975">
            <w:r w:rsidRPr="00705975">
              <w:t>Pilns nosaukums, reģistrācijas numurs vai fiziskai personai – vārds, uzvārds: SIA "</w:t>
            </w:r>
            <w:proofErr w:type="spellStart"/>
            <w:r w:rsidRPr="00705975">
              <w:t>Eltors</w:t>
            </w:r>
            <w:proofErr w:type="spellEnd"/>
            <w:r w:rsidRPr="00705975">
              <w:t>", 40103198276</w:t>
            </w:r>
          </w:p>
          <w:p w:rsidR="00705975" w:rsidRPr="00705975" w:rsidRDefault="00705975" w:rsidP="00705975">
            <w:r w:rsidRPr="00705975">
              <w:t>Pasta adrese: "Pīlādži", Cenu pag., Ozolnieku novads</w:t>
            </w:r>
          </w:p>
          <w:p w:rsidR="00705975" w:rsidRPr="00705975" w:rsidRDefault="00705975" w:rsidP="00705975">
            <w:r w:rsidRPr="00705975">
              <w:t>Pilsēta/Novads: Ozolnieku novads</w:t>
            </w:r>
          </w:p>
          <w:p w:rsidR="00705975" w:rsidRPr="00705975" w:rsidRDefault="00705975" w:rsidP="00705975">
            <w:r w:rsidRPr="00705975">
              <w:t>Pasta indekss: LV-3042</w:t>
            </w:r>
          </w:p>
          <w:p w:rsidR="00705975" w:rsidRPr="00705975" w:rsidRDefault="00705975" w:rsidP="00705975">
            <w:r w:rsidRPr="00705975">
              <w:t>Valsts: Latvija</w:t>
            </w:r>
          </w:p>
          <w:p w:rsidR="00705975" w:rsidRPr="00705975" w:rsidRDefault="00705975" w:rsidP="00705975">
            <w:r w:rsidRPr="00705975">
              <w:t>E-pasta adrese: info@eltors.lv</w:t>
            </w:r>
          </w:p>
          <w:p w:rsidR="00705975" w:rsidRPr="00705975" w:rsidRDefault="00705975" w:rsidP="00705975">
            <w:r w:rsidRPr="00705975">
              <w:t>Tālruņa numurs: 67610600</w:t>
            </w:r>
          </w:p>
          <w:p w:rsidR="00705975" w:rsidRPr="00705975" w:rsidRDefault="00705975" w:rsidP="00705975">
            <w:r w:rsidRPr="00705975">
              <w:t>Faksa numurs: 67614600</w:t>
            </w:r>
          </w:p>
          <w:p w:rsidR="00000000" w:rsidRPr="00705975" w:rsidRDefault="00705975" w:rsidP="00705975">
            <w:r w:rsidRPr="00705975">
              <w:t xml:space="preserve">Vispārējā interneta adrese (URL): </w:t>
            </w:r>
            <w:proofErr w:type="spellStart"/>
            <w:r w:rsidRPr="00705975">
              <w:t>www.eltors.lv</w:t>
            </w:r>
            <w:proofErr w:type="spellEnd"/>
          </w:p>
        </w:tc>
      </w:tr>
      <w:tr w:rsidR="00705975" w:rsidRPr="00705975" w:rsidTr="0070597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5975" w:rsidRPr="00705975" w:rsidRDefault="00705975" w:rsidP="00705975">
            <w:r w:rsidRPr="00705975">
              <w:rPr>
                <w:b/>
                <w:bCs/>
              </w:rPr>
              <w:t>IV.4. Informācija par līgumcenu (tikai cipariem)</w:t>
            </w:r>
          </w:p>
          <w:p w:rsidR="00705975" w:rsidRPr="00705975" w:rsidRDefault="00705975" w:rsidP="00705975">
            <w:r w:rsidRPr="00705975">
              <w:t>Piedāvātā līgumcena (bez PVN): 41999.99    Valūta: EUR</w:t>
            </w:r>
          </w:p>
          <w:p w:rsidR="00000000" w:rsidRPr="00705975" w:rsidRDefault="00705975" w:rsidP="00705975">
            <w:r w:rsidRPr="00705975">
              <w:t>Kopējā līgumcena, par kuru noslēgts līgums (ietverot visus piemērojamos nodokļus, izņemot PVN): 41999.99    Valūta: EUR</w:t>
            </w:r>
          </w:p>
        </w:tc>
      </w:tr>
    </w:tbl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V IEDAĻA. PAPILDU INFORMĀCIJA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V.1. Līgums ir saistīts ar projektu un/vai programmu, ko finansē Eiropas Savienības fondi</w:t>
      </w:r>
    </w:p>
    <w:p w:rsidR="00705975" w:rsidRPr="00705975" w:rsidRDefault="00705975" w:rsidP="00705975">
      <w:r w:rsidRPr="00705975">
        <w:t>   JĀ   □ Nē </w:t>
      </w:r>
      <w:r w:rsidRPr="00705975">
        <w:rPr>
          <w:rFonts w:ascii="Arial" w:hAnsi="Arial" w:cs="Arial"/>
        </w:rPr>
        <w:t>■</w:t>
      </w:r>
      <w:r w:rsidRPr="00705975">
        <w:t> </w:t>
      </w:r>
      <w:r w:rsidRPr="00705975">
        <w:br/>
      </w:r>
      <w:r w:rsidRPr="00705975">
        <w:rPr>
          <w:b/>
          <w:bCs/>
        </w:rPr>
        <w:t>Ja jā</w:t>
      </w:r>
      <w:r w:rsidRPr="00705975">
        <w:t>, atsauce uz projektu (-</w:t>
      </w:r>
      <w:proofErr w:type="spellStart"/>
      <w:r w:rsidRPr="00705975">
        <w:t>iem</w:t>
      </w:r>
      <w:proofErr w:type="spellEnd"/>
      <w:r w:rsidRPr="00705975">
        <w:t>) un/vai programmu (-</w:t>
      </w:r>
      <w:proofErr w:type="spellStart"/>
      <w:r w:rsidRPr="00705975">
        <w:t>ām</w:t>
      </w:r>
      <w:proofErr w:type="spellEnd"/>
      <w:r w:rsidRPr="00705975">
        <w:t>): 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V.2. Iepirkuma dokumentos ir iekļautas vides aizsardzības prasības</w:t>
      </w:r>
    </w:p>
    <w:p w:rsidR="00705975" w:rsidRPr="00705975" w:rsidRDefault="00705975" w:rsidP="00705975">
      <w:r w:rsidRPr="00705975">
        <w:t>Jā □ Nē </w:t>
      </w:r>
      <w:r w:rsidRPr="00705975">
        <w:rPr>
          <w:rFonts w:ascii="Arial" w:hAnsi="Arial" w:cs="Arial"/>
        </w:rPr>
        <w:t>■</w:t>
      </w:r>
      <w:r w:rsidRPr="00705975">
        <w:t> </w:t>
      </w:r>
      <w:r w:rsidRPr="00705975">
        <w:br/>
      </w:r>
      <w:r w:rsidRPr="00705975">
        <w:br/>
      </w:r>
      <w:r w:rsidRPr="00705975">
        <w:rPr>
          <w:b/>
          <w:bCs/>
        </w:rPr>
        <w:t>Ja jā</w:t>
      </w:r>
      <w:r w:rsidRPr="00705975">
        <w:t>, norādiet informāciju par šīm prasībām: 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V.3. Cita papildu informācija </w:t>
      </w:r>
      <w:r w:rsidRPr="00705975">
        <w:t>(ja nepieciešams)</w:t>
      </w:r>
      <w:r w:rsidRPr="00705975">
        <w:rPr>
          <w:b/>
          <w:bCs/>
        </w:rPr>
        <w:t>: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PIELIKUMS A</w:t>
      </w:r>
    </w:p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PAPILDU ADRESES UN KONTAKTPUNKTI</w:t>
      </w:r>
    </w:p>
    <w:p w:rsidR="00705975" w:rsidRPr="00705975" w:rsidRDefault="00705975" w:rsidP="00705975"/>
    <w:p w:rsidR="00705975" w:rsidRPr="00705975" w:rsidRDefault="00705975" w:rsidP="00705975">
      <w:pPr>
        <w:rPr>
          <w:b/>
          <w:bCs/>
        </w:rPr>
      </w:pPr>
      <w:r w:rsidRPr="00705975">
        <w:rPr>
          <w:b/>
          <w:bCs/>
        </w:rPr>
        <w:t>Saistītie paziņojumi</w:t>
      </w:r>
    </w:p>
    <w:p w:rsidR="00705975" w:rsidRPr="00705975" w:rsidRDefault="00705975" w:rsidP="00705975">
      <w:hyperlink r:id="rId5" w:history="1">
        <w:r w:rsidRPr="00705975">
          <w:rPr>
            <w:rStyle w:val="Hyperlink"/>
          </w:rPr>
          <w:t>Paziņojums par plānoto līgumu 8.² panta kārtībā</w:t>
        </w:r>
      </w:hyperlink>
    </w:p>
    <w:p w:rsidR="0020503E" w:rsidRDefault="0020503E">
      <w:bookmarkStart w:id="0" w:name="_GoBack"/>
      <w:bookmarkEnd w:id="0"/>
    </w:p>
    <w:sectPr w:rsidR="00205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75"/>
    <w:rsid w:val="0020503E"/>
    <w:rsid w:val="007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98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2015-04-17T09:53:00Z</dcterms:created>
  <dcterms:modified xsi:type="dcterms:W3CDTF">2015-04-17T09:54:00Z</dcterms:modified>
</cp:coreProperties>
</file>